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诚信报考承诺书</w:t>
      </w:r>
    </w:p>
    <w:p>
      <w:pPr>
        <w:rPr>
          <w:sz w:val="15"/>
          <w:szCs w:val="18"/>
        </w:rPr>
      </w:pPr>
    </w:p>
    <w:p>
      <w:pPr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本人已认真阅读并了解《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习水县公安局</w:t>
      </w:r>
      <w:r>
        <w:rPr>
          <w:rFonts w:hint="eastAsia" w:ascii="仿宋" w:hAnsi="仿宋" w:eastAsia="仿宋" w:cs="仿宋_GB2312"/>
          <w:sz w:val="32"/>
          <w:szCs w:val="32"/>
        </w:rPr>
        <w:t>2025年面向社会公开招聘警务辅助人员公告》的内容，现郑重承诺：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1.本人所提供的个人信息和证明材料客观、真实、准确；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2.本人在考试中将严格遵守考试规定和考试纪律；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3.本人承诺不携带任何违规物品进入考场，自愿接受反作弊器的检测；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4.本人未怀孕，无高血压、心脏病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等影响体能测试的疾病，能正常参加体能测试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；</w:t>
      </w:r>
    </w:p>
    <w:p>
      <w:pPr>
        <w:spacing w:line="500" w:lineRule="exact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5.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本人不存在不得报考的情形；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_GB2312"/>
          <w:sz w:val="32"/>
          <w:szCs w:val="32"/>
        </w:rPr>
        <w:t>本人若隐瞒相关情况、提供虚假信息材料或在考试中有违规、违纪等行为，愿接受处理并承担一切后果。</w:t>
      </w:r>
    </w:p>
    <w:p>
      <w:pPr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spacing w:after="156" w:afterLines="50" w:line="500" w:lineRule="exact"/>
        <w:ind w:firstLine="4800" w:firstLineChars="1500"/>
        <w:rPr>
          <w:rFonts w:ascii="仿宋" w:hAnsi="仿宋" w:eastAsia="仿宋" w:cs="仿宋_GB2312"/>
          <w:sz w:val="20"/>
          <w:szCs w:val="20"/>
        </w:rPr>
      </w:pPr>
      <w:r>
        <w:rPr>
          <w:rFonts w:hint="eastAsia" w:ascii="仿宋" w:hAnsi="仿宋" w:eastAsia="仿宋" w:cs="仿宋_GB2312"/>
          <w:sz w:val="32"/>
          <w:szCs w:val="32"/>
        </w:rPr>
        <w:t>考生签字：</w:t>
      </w:r>
    </w:p>
    <w:p>
      <w:pPr>
        <w:spacing w:after="156" w:afterLines="50" w:line="500" w:lineRule="exact"/>
        <w:ind w:firstLine="4800" w:firstLineChars="15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身份证号：</w:t>
      </w:r>
    </w:p>
    <w:p>
      <w:pPr>
        <w:spacing w:after="156" w:afterLines="50" w:line="500" w:lineRule="exact"/>
        <w:ind w:firstLine="4800" w:firstLineChars="15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手机号码：</w:t>
      </w:r>
    </w:p>
    <w:p>
      <w:pPr>
        <w:ind w:firstLine="4800" w:firstLineChars="15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年  月  日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 w:ascii="黑体" w:hAnsi="黑体" w:eastAsia="黑体" w:cs="黑体"/>
        <w:sz w:val="32"/>
        <w:szCs w:val="32"/>
        <w:lang w:val="en-US" w:eastAsia="zh-CN"/>
      </w:rPr>
    </w:pPr>
    <w:r>
      <w:rPr>
        <w:rFonts w:hint="eastAsia" w:ascii="黑体" w:hAnsi="黑体" w:eastAsia="黑体" w:cs="黑体"/>
        <w:sz w:val="32"/>
        <w:szCs w:val="32"/>
      </w:rPr>
      <w:t>附件</w:t>
    </w:r>
    <w:r>
      <w:rPr>
        <w:rFonts w:hint="eastAsia" w:ascii="黑体" w:hAnsi="黑体" w:eastAsia="黑体" w:cs="黑体"/>
        <w:sz w:val="32"/>
        <w:szCs w:val="32"/>
        <w:lang w:val="en-US" w:eastAsia="zh-C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3242B"/>
    <w:rsid w:val="107400FC"/>
    <w:rsid w:val="1A245A02"/>
    <w:rsid w:val="34444D77"/>
    <w:rsid w:val="35B005CB"/>
    <w:rsid w:val="36DA30E8"/>
    <w:rsid w:val="3FA1619D"/>
    <w:rsid w:val="400958A9"/>
    <w:rsid w:val="499105BC"/>
    <w:rsid w:val="4FB8152D"/>
    <w:rsid w:val="595A447B"/>
    <w:rsid w:val="683C6A30"/>
    <w:rsid w:val="6F93106C"/>
    <w:rsid w:val="7A04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2021-12-16T01:37:00Z</dcterms:created>
  <dc:creator>Administrator</dc:creator>
  <cp:lastModifiedBy>Administrator</cp:lastModifiedBy>
  <cp:lastPrinted>2025-05-08T09:23:00Z</cp:lastPrinted>
  <dcterms:modified xsi:type="dcterms:W3CDTF">2025-09-24T02:04:20Z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