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1363"/>
        <w:tblOverlap w:val="never"/>
        <w:tblW w:w="141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1396"/>
        <w:gridCol w:w="1366"/>
        <w:gridCol w:w="1559"/>
        <w:gridCol w:w="7620"/>
      </w:tblGrid>
      <w:tr w14:paraId="04857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57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222222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职位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0A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EB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50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7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12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任职要求</w:t>
            </w:r>
          </w:p>
        </w:tc>
      </w:tr>
      <w:tr w14:paraId="710DE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6D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招生区域负责人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B5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5名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F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E4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7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4E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1.熟悉贵州省高职院校的招生业务，能独立完成团队的组建、管理和业务统筹；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2.对招生计划负责，有成熟的管理经验、业务资源、执行力强；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3.须有两年以上工作经验；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4.有团队者优先；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5.有较强的抗压能力。</w:t>
            </w:r>
          </w:p>
        </w:tc>
      </w:tr>
      <w:tr w14:paraId="46A96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91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招生工作人员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F4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10名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8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F0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7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C2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1.熟悉办公自动化；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2.有相关工作经验，专业不限，涉及教育行业者优先；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3.亲和力强，有良好的书面、口头表达能力；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4.工作条理性强，具有良好的协调组织能力；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5.有责任心，团队合作精神强，品行端正，有敬业精神；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6.有高校同岗位工作经验者优先。</w:t>
            </w:r>
          </w:p>
        </w:tc>
      </w:tr>
    </w:tbl>
    <w:p w14:paraId="4DD3E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</w:t>
      </w:r>
    </w:p>
    <w:p w14:paraId="6636C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贵州民用航空职业学院2025年招聘招生相关岗位表</w:t>
      </w:r>
    </w:p>
    <w:p w14:paraId="1EA044DE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9B9B8F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32135"/>
    <w:rsid w:val="20E32135"/>
    <w:rsid w:val="4BB7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303</Characters>
  <Lines>0</Lines>
  <Paragraphs>0</Paragraphs>
  <TotalTime>0</TotalTime>
  <ScaleCrop>false</ScaleCrop>
  <LinksUpToDate>false</LinksUpToDate>
  <CharactersWithSpaces>303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2025-11-30T05:24:00Z</dcterms:created>
  <dc:creator>Bolyyj</dc:creator>
  <cp:lastModifiedBy>贵州星辰云帆资讯</cp:lastModifiedBy>
  <dcterms:modified xsi:type="dcterms:W3CDTF">2025-12-01T02:28:53Z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D206798E0C1D4F1589F5F1BCA1285B56_13</vt:lpwstr>
  </property>
  <property fmtid="{D5CDD505-2E9C-101B-9397-08002B2CF9AE}" pid="4" name="KSOTemplateDocerSaveRecord">
    <vt:lpwstr>eyJoZGlkIjoiNWRiN2EzOTIwNTFkMWRjYjlhM2M2MjEwMTAzOTAyMTAiLCJ1c2VySWQiOiI1NzY3MDMxMzcifQ==</vt:lpwstr>
  </property>
</Properties>
</file>